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5709C" w14:textId="451143C0" w:rsidR="001E449B" w:rsidRPr="001E449B" w:rsidRDefault="001E449B" w:rsidP="001E449B">
      <w:pPr>
        <w:spacing w:after="12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 xml:space="preserve">Внеклассное мероприятие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E449B">
        <w:rPr>
          <w:rFonts w:ascii="Times New Roman" w:hAnsi="Times New Roman" w:cs="Times New Roman"/>
          <w:b/>
          <w:bCs/>
          <w:sz w:val="24"/>
          <w:szCs w:val="24"/>
        </w:rPr>
        <w:t>по теме "Таблица логарифмов"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для учащихся 11 класса</w:t>
      </w:r>
      <w:r w:rsidRPr="001E449B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Составили: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Стопычева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Романовна и Образцова Елена Николаевна</w:t>
      </w:r>
    </w:p>
    <w:p w14:paraId="2CC4D92C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Цели:</w:t>
      </w:r>
    </w:p>
    <w:p w14:paraId="16CC2E06" w14:textId="77777777" w:rsidR="001E449B" w:rsidRPr="001E449B" w:rsidRDefault="001E449B" w:rsidP="001E449B">
      <w:pPr>
        <w:numPr>
          <w:ilvl w:val="0"/>
          <w:numId w:val="1"/>
        </w:num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Образовательная цель</w:t>
      </w:r>
      <w:r w:rsidRPr="001E449B">
        <w:rPr>
          <w:rFonts w:ascii="Times New Roman" w:hAnsi="Times New Roman" w:cs="Times New Roman"/>
          <w:sz w:val="24"/>
          <w:szCs w:val="24"/>
        </w:rPr>
        <w:t>: Ознакомление учащихся с историей возникновения и историей применения таблицы логарифмов, а также использование её в наши дни. Повторение свойств логарифмов, основных навыков решения логарифмических уравнений и неравенств, а также построения логарифмической функции.</w:t>
      </w:r>
    </w:p>
    <w:p w14:paraId="320E6922" w14:textId="77777777" w:rsidR="001E449B" w:rsidRPr="001E449B" w:rsidRDefault="001E449B" w:rsidP="001E449B">
      <w:pPr>
        <w:numPr>
          <w:ilvl w:val="0"/>
          <w:numId w:val="1"/>
        </w:num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Развивающая цель</w:t>
      </w:r>
      <w:r w:rsidRPr="001E449B">
        <w:rPr>
          <w:rFonts w:ascii="Times New Roman" w:hAnsi="Times New Roman" w:cs="Times New Roman"/>
          <w:sz w:val="24"/>
          <w:szCs w:val="24"/>
        </w:rPr>
        <w:t>: Развитие у учащихся познавательного интереса, внимания, наблюдательности, накопление определенного запаса математических фактов и сведений, дополняющих и углубляющих знания, приобретаемые в основном курсе математики.</w:t>
      </w:r>
    </w:p>
    <w:p w14:paraId="6DE405BB" w14:textId="77777777" w:rsidR="001E449B" w:rsidRPr="001E449B" w:rsidRDefault="001E449B" w:rsidP="001E449B">
      <w:pPr>
        <w:numPr>
          <w:ilvl w:val="0"/>
          <w:numId w:val="1"/>
        </w:num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Воспитательная цель</w:t>
      </w:r>
      <w:r w:rsidRPr="001E449B">
        <w:rPr>
          <w:rFonts w:ascii="Times New Roman" w:hAnsi="Times New Roman" w:cs="Times New Roman"/>
          <w:sz w:val="24"/>
          <w:szCs w:val="24"/>
        </w:rPr>
        <w:t>: Воспитание устойчивого интереса к предмету и ответственности за конечный результат.</w:t>
      </w:r>
    </w:p>
    <w:p w14:paraId="5FBCC29B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1E449B">
        <w:rPr>
          <w:rFonts w:ascii="Times New Roman" w:hAnsi="Times New Roman" w:cs="Times New Roman"/>
          <w:sz w:val="24"/>
          <w:szCs w:val="24"/>
        </w:rPr>
        <w:t>: мультимедийный проектор, компьютер (</w:t>
      </w:r>
      <w:hyperlink r:id="rId5" w:history="1">
        <w:r w:rsidRPr="001E449B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При</w:t>
        </w:r>
        <w:r w:rsidRPr="001E449B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л</w:t>
        </w:r>
        <w:r w:rsidRPr="001E449B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ожение 1</w:t>
        </w:r>
      </w:hyperlink>
      <w:r w:rsidRPr="001E449B">
        <w:rPr>
          <w:rFonts w:ascii="Times New Roman" w:hAnsi="Times New Roman" w:cs="Times New Roman"/>
          <w:sz w:val="24"/>
          <w:szCs w:val="24"/>
        </w:rPr>
        <w:t>), карточки с заданиями (</w:t>
      </w:r>
      <w:hyperlink r:id="rId6" w:history="1">
        <w:r w:rsidRPr="001E449B">
          <w:rPr>
            <w:rStyle w:val="ac"/>
            <w:rFonts w:ascii="Times New Roman" w:hAnsi="Times New Roman" w:cs="Times New Roman"/>
            <w:b/>
            <w:bCs/>
            <w:sz w:val="24"/>
            <w:szCs w:val="24"/>
          </w:rPr>
          <w:t>Приложение 2</w:t>
        </w:r>
      </w:hyperlink>
      <w:r w:rsidRPr="001E449B">
        <w:rPr>
          <w:rFonts w:ascii="Times New Roman" w:hAnsi="Times New Roman" w:cs="Times New Roman"/>
          <w:sz w:val="24"/>
          <w:szCs w:val="24"/>
        </w:rPr>
        <w:t>).</w:t>
      </w:r>
    </w:p>
    <w:p w14:paraId="67828EE5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Ход мероприятия</w:t>
      </w:r>
    </w:p>
    <w:p w14:paraId="16B0D830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sz w:val="24"/>
          <w:szCs w:val="24"/>
        </w:rPr>
        <w:t>"Изобретение логарифмов, сократив работу</w:t>
      </w:r>
      <w:r w:rsidRPr="001E449B">
        <w:rPr>
          <w:rFonts w:ascii="Times New Roman" w:hAnsi="Times New Roman" w:cs="Times New Roman"/>
          <w:sz w:val="24"/>
          <w:szCs w:val="24"/>
        </w:rPr>
        <w:br/>
        <w:t>астронома, продлило ему жизнь".</w:t>
      </w:r>
      <w:r w:rsidRPr="001E449B">
        <w:rPr>
          <w:rFonts w:ascii="Times New Roman" w:hAnsi="Times New Roman" w:cs="Times New Roman"/>
          <w:sz w:val="24"/>
          <w:szCs w:val="24"/>
        </w:rPr>
        <w:br/>
      </w:r>
      <w:r w:rsidRPr="001E449B">
        <w:rPr>
          <w:rFonts w:ascii="Times New Roman" w:hAnsi="Times New Roman" w:cs="Times New Roman"/>
          <w:i/>
          <w:iCs/>
          <w:sz w:val="24"/>
          <w:szCs w:val="24"/>
        </w:rPr>
        <w:t>П. С. Лаплас</w:t>
      </w:r>
    </w:p>
    <w:p w14:paraId="1962599E" w14:textId="2847CBD0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Первый ведущий</w:t>
      </w:r>
      <w:proofErr w:type="gramStart"/>
      <w:r w:rsidRPr="001E449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Здравствуйте</w:t>
      </w:r>
      <w:proofErr w:type="gramEnd"/>
      <w:r w:rsidRPr="001E449B">
        <w:rPr>
          <w:rFonts w:ascii="Times New Roman" w:hAnsi="Times New Roman" w:cs="Times New Roman"/>
          <w:sz w:val="24"/>
          <w:szCs w:val="24"/>
        </w:rPr>
        <w:t>, начинаем конкурс между двумя командами. Давайте поприветствуем команду (название 1ой команды) и ее капитана (фамилия), а также команду (название 2ой команды) и ее капитана (фамилия).</w:t>
      </w:r>
    </w:p>
    <w:p w14:paraId="6D14D45E" w14:textId="165534C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А оценивать работу команд и их болельщиков будет жюри: (фамилии).</w:t>
      </w:r>
    </w:p>
    <w:p w14:paraId="53240F69" w14:textId="0767C7F0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Первый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Тема нашего мероприятия "Таблица логарифмов". И сегодня именно о ней вы узнаете много интересной и занимательной информации. Участникам команд для победы в конкурсе нужно будет вспомнить основные свойства логарифмов, как решать логарифмические уравнения и строить графики функций. А у их болельщиков тоже будет возможность заработать для своих команд дополнительные баллы.</w:t>
      </w:r>
    </w:p>
    <w:p w14:paraId="29701353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Первый конкурс.</w:t>
      </w:r>
    </w:p>
    <w:p w14:paraId="4BA22B5F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</w:t>
      </w:r>
      <w:proofErr w:type="gramStart"/>
      <w:r w:rsidRPr="001E449B">
        <w:rPr>
          <w:rFonts w:ascii="Times New Roman" w:hAnsi="Times New Roman" w:cs="Times New Roman"/>
          <w:sz w:val="24"/>
          <w:szCs w:val="24"/>
        </w:rPr>
        <w:t>: Итак</w:t>
      </w:r>
      <w:proofErr w:type="gramEnd"/>
      <w:r w:rsidRPr="001E449B">
        <w:rPr>
          <w:rFonts w:ascii="Times New Roman" w:hAnsi="Times New Roman" w:cs="Times New Roman"/>
          <w:sz w:val="24"/>
          <w:szCs w:val="24"/>
        </w:rPr>
        <w:t>, начнем. В далеком 1614 году (ровно 400 лет назад) знаменитый шотландский математик Джон Непер опубликовал сочинение под названием "Описание удивительной таблицы логарифмов". Там было краткое описание логарифмов и их свойств, а также 8-значные таблицы логарифмов синусов, косинусов и тангенсов, с шагом 1'(минута).</w:t>
      </w:r>
    </w:p>
    <w:p w14:paraId="2766BBA6" w14:textId="1D2B6449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Первый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Кто же такой Непер? Джон Непер родился в 1550 г в дворянской семье, был потомком воинственного шотландского рода. В 1563 году поступил в Сент-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Эндрюсский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 университет, после окончания которого совершил путешествие по странам Европы. Вернувшись в 1571 в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Мерчистон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 в близи Эдинбурга, больше уже не покидал свой родной край. Математика не была его основным видом деятельности, а лишь увлечением. </w:t>
      </w:r>
      <w:proofErr w:type="gramStart"/>
      <w:r w:rsidRPr="001E449B">
        <w:rPr>
          <w:rFonts w:ascii="Times New Roman" w:hAnsi="Times New Roman" w:cs="Times New Roman"/>
          <w:sz w:val="24"/>
          <w:szCs w:val="24"/>
        </w:rPr>
        <w:t>Он ,</w:t>
      </w:r>
      <w:proofErr w:type="gramEnd"/>
      <w:r w:rsidRPr="001E449B">
        <w:rPr>
          <w:rFonts w:ascii="Times New Roman" w:hAnsi="Times New Roman" w:cs="Times New Roman"/>
          <w:sz w:val="24"/>
          <w:szCs w:val="24"/>
        </w:rPr>
        <w:t xml:space="preserve"> как мог, пытался упростить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громозкие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 вычисления, подчинив их определенным правилам. Поиск новых формул его увлёк и принёс свои плоды. Математика стала для него интересной и красивой наукой: " Я всегда старался, насколько позволяли мои силы и способности, освободить людей от трудности и скуки вычислений, докучливость которых обыкновенно отпугивает очень многих от изучения математики".</w:t>
      </w:r>
    </w:p>
    <w:p w14:paraId="2B398481" w14:textId="022594B3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Второй ведущий</w:t>
      </w:r>
      <w:proofErr w:type="gramStart"/>
      <w:r w:rsidRPr="001E449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1E449B">
        <w:rPr>
          <w:rFonts w:ascii="Times New Roman" w:hAnsi="Times New Roman" w:cs="Times New Roman"/>
          <w:sz w:val="24"/>
          <w:szCs w:val="24"/>
        </w:rPr>
        <w:t xml:space="preserve"> будучи математиком, именно он ввел название логарифм (от греческих слов "логос" - отношение, "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арифмос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" - число) и именного его идея определения логарифма оказалась наиболее прогрессивной и оригинальной. Он близко подошел к понятию логарифмической зависимости и созданию натуральных логарифмов и потому число е часто называют числом Непера. К сожалению, его работа имела погрешности. Непер это понимал и, </w:t>
      </w:r>
      <w:proofErr w:type="gramStart"/>
      <w:r w:rsidRPr="001E449B">
        <w:rPr>
          <w:rFonts w:ascii="Times New Roman" w:hAnsi="Times New Roman" w:cs="Times New Roman"/>
          <w:sz w:val="24"/>
          <w:szCs w:val="24"/>
        </w:rPr>
        <w:t>не задолго</w:t>
      </w:r>
      <w:proofErr w:type="gramEnd"/>
      <w:r w:rsidRPr="001E449B">
        <w:rPr>
          <w:rFonts w:ascii="Times New Roman" w:hAnsi="Times New Roman" w:cs="Times New Roman"/>
          <w:sz w:val="24"/>
          <w:szCs w:val="24"/>
        </w:rPr>
        <w:t xml:space="preserve"> до своей смерти в 1617 г, приступил к разработке десятичных логарифмов, более удобных для вычисления, вместе со своим другом профессором Лондонского университета. Уже после его смерти вышло в свет их совместное сочинение: "Устройство чудесных таблиц логарифмов".</w:t>
      </w:r>
    </w:p>
    <w:p w14:paraId="589D215A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Первый ведущий</w:t>
      </w:r>
      <w:r w:rsidRPr="001E449B">
        <w:rPr>
          <w:rFonts w:ascii="Times New Roman" w:hAnsi="Times New Roman" w:cs="Times New Roman"/>
          <w:sz w:val="24"/>
          <w:szCs w:val="24"/>
        </w:rPr>
        <w:t>: А теперь вопрос к командам: "Кто продолжил работу Непера по созданию таблиц логарифмов?". Для ответа на этот вопрос игроки команды должны вычислить логарифмические выражения и с помощью ключа назвать фамилию этого человека. Капитаны команд, получите карточки с заданиями. На выполнение заданий отводится (на усмотрение учителя) минут. Время пошло. А пока команды выполняют задание, их болельщики им будут помогать зарабатывать дополнительные баллы. Проверим, как вы выполнили домашнее задание. Назовите пословицы, поговорки, в которых присутствуют числа. Победителей определит жюри.</w:t>
      </w:r>
    </w:p>
    <w:p w14:paraId="1F156765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конкурс.</w:t>
      </w:r>
    </w:p>
    <w:p w14:paraId="132C3E2C" w14:textId="2F47B27F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</w:t>
      </w:r>
      <w:proofErr w:type="gramStart"/>
      <w:r w:rsidRPr="001E449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Итак</w:t>
      </w:r>
      <w:proofErr w:type="gramEnd"/>
      <w:r w:rsidRPr="001E449B">
        <w:rPr>
          <w:rFonts w:ascii="Times New Roman" w:hAnsi="Times New Roman" w:cs="Times New Roman"/>
          <w:sz w:val="24"/>
          <w:szCs w:val="24"/>
        </w:rPr>
        <w:t xml:space="preserve">, время вышло. Сдаем работы. Правильный ответ -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Бригс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. Генри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Бригс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 - профессор математики в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Грешем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-колледже (Лондон), затем в Оксфорде. Развивая идеи Джона Непера, составил и опубликовал первые таблицы десятичных логарифмов и потому десятичные логарифмы называли еще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бригсовыми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>.</w:t>
      </w:r>
    </w:p>
    <w:p w14:paraId="2359E578" w14:textId="0C12D0CF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Первый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 xml:space="preserve">В основе идеи создания логарифма лежало желание облегчить расчеты, в которых буквально утопали астрономы тех лет. Известно высказывание Пьера Лапласа: "Изобретение логарифмов, сократив работу астронома, продлило ему жизнь". Годы жизни Непера и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Бригса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 принадлежат той эпохе, когда Англия захватывала пути заокеанской морской торговли. Английские мореплаватели предъявляли большой спрос на астрономические таблицы. К тому же мореплаватели продолжали открывать новые земли. Так в 1614 году был обнаружен заброшенный гористый остров голландским китобойным капитаном и назван в его честь Ян-Майен. В наши дни остров относится к территории Норвегии. На нём находится самый северный активный вулкан земли -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Бееренберг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>.</w:t>
      </w:r>
    </w:p>
    <w:p w14:paraId="4AC4EB02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</w:t>
      </w:r>
      <w:r w:rsidRPr="001E449B">
        <w:rPr>
          <w:rFonts w:ascii="Times New Roman" w:hAnsi="Times New Roman" w:cs="Times New Roman"/>
          <w:sz w:val="24"/>
          <w:szCs w:val="24"/>
        </w:rPr>
        <w:t>: А вопрос командам будет следующим: "Укажите географические координаты острова Ян-Майен". Для ответа на этот вопрос игроки команды должны решить два логарифмических уравнения, корни которых и являются соответствующими координатами. Капитаны команд, получите карточки с заданиями. На выполнение заданий отводится (на усмотрение учителя) минут. Время пошло. А пока команды выполняют задание, их болельщики продолжат помогать своим командам. Проверим ваши творческие способности. Попробуйте сочинить стих по нашей теме со следующими рифмами: логарифмы - рифмы, Непер - пример, таблицы - молодцы.</w:t>
      </w:r>
    </w:p>
    <w:p w14:paraId="7F789153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Третий конкурс.</w:t>
      </w:r>
    </w:p>
    <w:p w14:paraId="4F6C290B" w14:textId="041B78A1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Первый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Время вышло. Сдаем работы. Правильный ответ: географические координаты: 71°00′с.ш., 8°00′з.д. Ян-Майен - остров между Гренландским и Норвежским морями, примерно в 600 километрах к северу от Исландии, в 500 километрах к востоку от Гренландии и в 1000 километрах к западу от Норвегии.</w:t>
      </w:r>
    </w:p>
    <w:p w14:paraId="036F69A2" w14:textId="10B2BB93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 xml:space="preserve">Работа, начатая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Бригсом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, была закончена голландцем Андрианом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Влакком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. Именно его таблицы вошли во всеобщее употребление в Европе и легли в основу создания таблиц логарифмов в России, изданные в начале ХVIII века под названием: "Таблицы логарифмов и синусов, тангенсов и секансов тщанием и за освидетельствованием математических и навигацких школ учителей Андрея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lastRenderedPageBreak/>
        <w:t>Фархвардсона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, Стефана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Гвина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 и Леонтия Магницкого". Леонтий Филиппович Магницкий известен как автор первой в России учебной энциклопедии по математике и преподаватель математики в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Школе математических и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навигацких наук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в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Мо</w:t>
      </w:r>
      <w:r w:rsidRPr="001E449B">
        <w:rPr>
          <w:rFonts w:ascii="Times New Roman" w:hAnsi="Times New Roman" w:cs="Times New Roman"/>
          <w:sz w:val="24"/>
          <w:szCs w:val="24"/>
        </w:rPr>
        <w:t>с</w:t>
      </w:r>
      <w:r w:rsidRPr="001E449B">
        <w:rPr>
          <w:rFonts w:ascii="Times New Roman" w:hAnsi="Times New Roman" w:cs="Times New Roman"/>
          <w:sz w:val="24"/>
          <w:szCs w:val="24"/>
        </w:rPr>
        <w:t>кве. (Уроженец города Осташков.)</w:t>
      </w:r>
    </w:p>
    <w:p w14:paraId="64342F23" w14:textId="489BD15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Первый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В прошлом веке наибольшую известность имели четырёхзначные таблицы Брадиса, издаваемые с 1921 года. Их изучение и применение входило в школьную программу. Таблицы Брадиса были основным инструментом для вычислений любого советского инженера, чьи вычисления не требовали большой точности, но с приходом в нашу жизнь компьютеров и калькуляторов, к сожалению, оказались забытыми. Известно, что Брадис родился 23 декабря 1890 года в городе Пскове в семье учителей. Будучи гимназистом, подвергся аресту за распространение нелегальной литературы и исключён из гимназии, после чего был сослан в Сибирь. Отбыв ссылку, поступил в Петербургский университет. С 1920 года по 1959 год Владимир Модестович работал в Тверском институте народного образования (ныне Тверской государственный университет). Скончался Брадис в 1975 году в Калинине (сейчас Тверь), похоронен там же.</w:t>
      </w:r>
    </w:p>
    <w:p w14:paraId="41012FE6" w14:textId="47347308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А теперь мы предлагаем командам с помощью таблиц Брадиса вычислить логарифмическое выражение. Капитаны команд, получите карточки с заданиями. На выполнение задания отводится (на усмотрение учителя) минут. Время пошло. А их болельщикам мы предлагаем решить кроссворд (см. приложение 2).</w:t>
      </w:r>
    </w:p>
    <w:p w14:paraId="659770C1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Четвёртый конкурс.</w:t>
      </w:r>
    </w:p>
    <w:p w14:paraId="7DCD9305" w14:textId="727D3F6D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 xml:space="preserve">Время вышло. Сдаем работы членам жюри. Правильный ответ: 5. Таблицы - не единственный технический инструмент для вычисления. Они были трансформированы в компактное устройство, чрезвычайно ускоряющее процесс вычисления - логарифмическая линейка. Решающий вклад в изобретение удобной в применении логарифмической линейки внес Уильям </w:t>
      </w:r>
      <w:proofErr w:type="spellStart"/>
      <w:r w:rsidRPr="001E449B">
        <w:rPr>
          <w:rFonts w:ascii="Times New Roman" w:hAnsi="Times New Roman" w:cs="Times New Roman"/>
          <w:sz w:val="24"/>
          <w:szCs w:val="24"/>
        </w:rPr>
        <w:t>Отред</w:t>
      </w:r>
      <w:proofErr w:type="spellEnd"/>
      <w:r w:rsidRPr="001E449B">
        <w:rPr>
          <w:rFonts w:ascii="Times New Roman" w:hAnsi="Times New Roman" w:cs="Times New Roman"/>
          <w:sz w:val="24"/>
          <w:szCs w:val="24"/>
        </w:rPr>
        <w:t xml:space="preserve">. Он предложил использовать две одинаковые шкалы, скользящие одна вдоль другой. И в таком виде логарифмическая </w:t>
      </w:r>
      <w:proofErr w:type="gramStart"/>
      <w:r w:rsidRPr="001E449B">
        <w:rPr>
          <w:rFonts w:ascii="Times New Roman" w:hAnsi="Times New Roman" w:cs="Times New Roman"/>
          <w:sz w:val="24"/>
          <w:szCs w:val="24"/>
        </w:rPr>
        <w:t>линейка верно</w:t>
      </w:r>
      <w:proofErr w:type="gramEnd"/>
      <w:r w:rsidRPr="001E449B">
        <w:rPr>
          <w:rFonts w:ascii="Times New Roman" w:hAnsi="Times New Roman" w:cs="Times New Roman"/>
          <w:sz w:val="24"/>
          <w:szCs w:val="24"/>
        </w:rPr>
        <w:t xml:space="preserve"> прослужила подручным инструментом для вычисления многим инженерам и математикам более 300 лет, пока её место не занял электронный калькулятор.</w:t>
      </w:r>
    </w:p>
    <w:p w14:paraId="528E3122" w14:textId="2CEEBAC6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Первый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Непер же придумал в 1617 году (год его смерти) другой - не логарифмический способ перемножения чисел. Инструмент получил название "палочки Непера", но широкого распространения не получили.</w:t>
      </w:r>
    </w:p>
    <w:p w14:paraId="33FFCB2E" w14:textId="15565B2A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E449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E449B">
        <w:rPr>
          <w:rFonts w:ascii="Times New Roman" w:hAnsi="Times New Roman" w:cs="Times New Roman"/>
          <w:sz w:val="24"/>
          <w:szCs w:val="24"/>
        </w:rPr>
        <w:t xml:space="preserve"> наши дни продолжает использоваться навигационная линейка (НЛ-10М). Она представляет собой навигационный расчётчик, построенный по принципу логарифмической линейки и адаптированный для решения задач самолётовождения и навигации. Мы предлагаем командам побывать в роли штурманов авиации, построить график полёта вертолета по кусочно-заданной функции. Капитаны команд, получите карточки с заданиями. На выполнение задания отводится (на усмотрение учителя) минут. Время пошло. А болельщики команд продолжат в это время разгадывать кроссворд.</w:t>
      </w:r>
    </w:p>
    <w:p w14:paraId="772277C7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Пятый конкурс.</w:t>
      </w:r>
    </w:p>
    <w:p w14:paraId="005A05DB" w14:textId="61354C6D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</w:t>
      </w:r>
      <w:proofErr w:type="gramStart"/>
      <w:r w:rsidRPr="001E449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Итак</w:t>
      </w:r>
      <w:proofErr w:type="gramEnd"/>
      <w:r w:rsidRPr="001E449B">
        <w:rPr>
          <w:rFonts w:ascii="Times New Roman" w:hAnsi="Times New Roman" w:cs="Times New Roman"/>
          <w:sz w:val="24"/>
          <w:szCs w:val="24"/>
        </w:rPr>
        <w:t>, время вышло. Сдаем работы.</w:t>
      </w:r>
    </w:p>
    <w:p w14:paraId="189F6014" w14:textId="34F58518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49FFC189" wp14:editId="73B0911D">
            <wp:extent cx="3905795" cy="1991003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449B">
        <w:rPr>
          <w:rFonts w:ascii="Times New Roman" w:hAnsi="Times New Roman" w:cs="Times New Roman"/>
          <w:sz w:val="24"/>
          <w:szCs w:val="24"/>
        </w:rPr>
        <w:br/>
        <w:t>Рис. 1</w:t>
      </w:r>
    </w:p>
    <w:p w14:paraId="3535979D" w14:textId="7FD07CC0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Первый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В начале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XXI века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логарифмические линейки получили второе рождение в наручных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часах. Появился спрос на подручное вычислительное устройство. Производители дорогих и престижных марок часов разработали модели со встроенной логарифмической линейкой. Она выполнена в виде вращающихся колец со шкалами вокруг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циферблата. Производители обычно называют такие устройства "навигационная линейка", с помощью которой, в отличие от микрокалькулятора, можно получить сразу таблицу (например, расхода топлива на пройденное расстояние, перевода миль в километры и тому подобное).</w:t>
      </w:r>
    </w:p>
    <w:p w14:paraId="64063AA8" w14:textId="2F6A73E4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Второй ведущий: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А теперь проведем заключительный конкурс. Конкурс капитанов. Блиц - опрос. Каждому из них будут заданы 10 вопросов, на которые они попробуют дать правильные ответы.</w:t>
      </w:r>
    </w:p>
    <w:p w14:paraId="5E051C2A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Подведение итогов.</w:t>
      </w:r>
    </w:p>
    <w:p w14:paraId="05166EFF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Баллада о Логарифме.</w:t>
      </w:r>
    </w:p>
    <w:p w14:paraId="48ACEA27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sz w:val="24"/>
          <w:szCs w:val="24"/>
        </w:rPr>
        <w:t>Стихи слагались про любовь,</w:t>
      </w:r>
      <w:r w:rsidRPr="001E449B">
        <w:rPr>
          <w:rFonts w:ascii="Times New Roman" w:hAnsi="Times New Roman" w:cs="Times New Roman"/>
          <w:sz w:val="24"/>
          <w:szCs w:val="24"/>
        </w:rPr>
        <w:br/>
        <w:t>О жизни смерти и несчастьях,</w:t>
      </w:r>
      <w:r w:rsidRPr="001E449B">
        <w:rPr>
          <w:rFonts w:ascii="Times New Roman" w:hAnsi="Times New Roman" w:cs="Times New Roman"/>
          <w:sz w:val="24"/>
          <w:szCs w:val="24"/>
        </w:rPr>
        <w:br/>
        <w:t>И про дождливые ненастья</w:t>
      </w:r>
      <w:r w:rsidRPr="001E449B">
        <w:rPr>
          <w:rFonts w:ascii="Times New Roman" w:hAnsi="Times New Roman" w:cs="Times New Roman"/>
          <w:sz w:val="24"/>
          <w:szCs w:val="24"/>
        </w:rPr>
        <w:br/>
        <w:t>Немало спето песен вновь!</w:t>
      </w:r>
      <w:r w:rsidRPr="001E449B">
        <w:rPr>
          <w:rFonts w:ascii="Times New Roman" w:hAnsi="Times New Roman" w:cs="Times New Roman"/>
          <w:sz w:val="24"/>
          <w:szCs w:val="24"/>
        </w:rPr>
        <w:br/>
        <w:t>Но не нашлось для логарифма</w:t>
      </w:r>
      <w:r w:rsidRPr="001E449B">
        <w:rPr>
          <w:rFonts w:ascii="Times New Roman" w:hAnsi="Times New Roman" w:cs="Times New Roman"/>
          <w:sz w:val="24"/>
          <w:szCs w:val="24"/>
        </w:rPr>
        <w:br/>
        <w:t>Любой, пусть простенькой - но рифмы.</w:t>
      </w:r>
      <w:r w:rsidRPr="001E449B">
        <w:rPr>
          <w:rFonts w:ascii="Times New Roman" w:hAnsi="Times New Roman" w:cs="Times New Roman"/>
          <w:sz w:val="24"/>
          <w:szCs w:val="24"/>
        </w:rPr>
        <w:br/>
        <w:t>Что логарифм? Ядро науки,</w:t>
      </w:r>
      <w:r w:rsidRPr="001E449B">
        <w:rPr>
          <w:rFonts w:ascii="Times New Roman" w:hAnsi="Times New Roman" w:cs="Times New Roman"/>
          <w:sz w:val="24"/>
          <w:szCs w:val="24"/>
        </w:rPr>
        <w:br/>
        <w:t>Чтоб школьники не знали скуки.</w:t>
      </w:r>
      <w:r w:rsidRPr="001E449B">
        <w:rPr>
          <w:rFonts w:ascii="Times New Roman" w:hAnsi="Times New Roman" w:cs="Times New Roman"/>
          <w:sz w:val="24"/>
          <w:szCs w:val="24"/>
        </w:rPr>
        <w:br/>
        <w:t>Чтоб экспоненту вычислять -</w:t>
      </w:r>
      <w:r w:rsidRPr="001E449B">
        <w:rPr>
          <w:rFonts w:ascii="Times New Roman" w:hAnsi="Times New Roman" w:cs="Times New Roman"/>
          <w:sz w:val="24"/>
          <w:szCs w:val="24"/>
        </w:rPr>
        <w:br/>
        <w:t>Но почему нельзя сказать,</w:t>
      </w:r>
      <w:r w:rsidRPr="001E449B">
        <w:rPr>
          <w:rFonts w:ascii="Times New Roman" w:hAnsi="Times New Roman" w:cs="Times New Roman"/>
          <w:sz w:val="24"/>
          <w:szCs w:val="24"/>
        </w:rPr>
        <w:br/>
        <w:t>Что: "Логарифм, как ты прекрасен…"</w:t>
      </w:r>
      <w:r w:rsidRPr="001E449B">
        <w:rPr>
          <w:rFonts w:ascii="Times New Roman" w:hAnsi="Times New Roman" w:cs="Times New Roman"/>
          <w:sz w:val="24"/>
          <w:szCs w:val="24"/>
        </w:rPr>
        <w:br/>
        <w:t>Иль: "Логарифм - ты безучастен</w:t>
      </w:r>
      <w:r w:rsidRPr="001E449B">
        <w:rPr>
          <w:rFonts w:ascii="Times New Roman" w:hAnsi="Times New Roman" w:cs="Times New Roman"/>
          <w:sz w:val="24"/>
          <w:szCs w:val="24"/>
        </w:rPr>
        <w:br/>
        <w:t>К моим попыткам ночи к ряду</w:t>
      </w:r>
      <w:r w:rsidRPr="001E449B">
        <w:rPr>
          <w:rFonts w:ascii="Times New Roman" w:hAnsi="Times New Roman" w:cs="Times New Roman"/>
          <w:sz w:val="24"/>
          <w:szCs w:val="24"/>
        </w:rPr>
        <w:br/>
        <w:t>Твое значенье посчитать!"</w:t>
      </w:r>
      <w:r w:rsidRPr="001E449B">
        <w:rPr>
          <w:rFonts w:ascii="Times New Roman" w:hAnsi="Times New Roman" w:cs="Times New Roman"/>
          <w:sz w:val="24"/>
          <w:szCs w:val="24"/>
        </w:rPr>
        <w:br/>
        <w:t>Ядро физических процессов</w:t>
      </w:r>
      <w:r w:rsidRPr="001E449B">
        <w:rPr>
          <w:rFonts w:ascii="Times New Roman" w:hAnsi="Times New Roman" w:cs="Times New Roman"/>
          <w:sz w:val="24"/>
          <w:szCs w:val="24"/>
        </w:rPr>
        <w:br/>
        <w:t>И информатики эксцессы…</w:t>
      </w:r>
      <w:r w:rsidRPr="001E449B">
        <w:rPr>
          <w:rFonts w:ascii="Times New Roman" w:hAnsi="Times New Roman" w:cs="Times New Roman"/>
          <w:sz w:val="24"/>
          <w:szCs w:val="24"/>
        </w:rPr>
        <w:br/>
        <w:t>Все в логарифме! Он готов</w:t>
      </w:r>
      <w:r w:rsidRPr="001E449B">
        <w:rPr>
          <w:rFonts w:ascii="Times New Roman" w:hAnsi="Times New Roman" w:cs="Times New Roman"/>
          <w:sz w:val="24"/>
          <w:szCs w:val="24"/>
        </w:rPr>
        <w:br/>
        <w:t>На все вопросы дать ответы.</w:t>
      </w:r>
      <w:r w:rsidRPr="001E449B">
        <w:rPr>
          <w:rFonts w:ascii="Times New Roman" w:hAnsi="Times New Roman" w:cs="Times New Roman"/>
          <w:sz w:val="24"/>
          <w:szCs w:val="24"/>
        </w:rPr>
        <w:br/>
        <w:t>Пространством-временем, шутя,</w:t>
      </w:r>
      <w:r w:rsidRPr="001E449B">
        <w:rPr>
          <w:rFonts w:ascii="Times New Roman" w:hAnsi="Times New Roman" w:cs="Times New Roman"/>
          <w:sz w:val="24"/>
          <w:szCs w:val="24"/>
        </w:rPr>
        <w:br/>
        <w:t>Играет логарифм не зря!</w:t>
      </w:r>
    </w:p>
    <w:p w14:paraId="2C9FB8E1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t>Источники информации:</w:t>
      </w:r>
    </w:p>
    <w:p w14:paraId="068459FF" w14:textId="77777777" w:rsidR="001E449B" w:rsidRPr="001E449B" w:rsidRDefault="001E449B" w:rsidP="001E449B">
      <w:pPr>
        <w:numPr>
          <w:ilvl w:val="0"/>
          <w:numId w:val="2"/>
        </w:num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8" w:tgtFrame="_blank" w:history="1">
        <w:r w:rsidRPr="001E449B">
          <w:rPr>
            <w:rStyle w:val="ac"/>
            <w:rFonts w:ascii="Times New Roman" w:hAnsi="Times New Roman" w:cs="Times New Roman"/>
            <w:sz w:val="24"/>
            <w:szCs w:val="24"/>
          </w:rPr>
          <w:t>http://ru.wikipedia.org,</w:t>
        </w:r>
      </w:hyperlink>
    </w:p>
    <w:p w14:paraId="1E7D3F57" w14:textId="77777777" w:rsidR="001E449B" w:rsidRPr="001E449B" w:rsidRDefault="001E449B" w:rsidP="001E449B">
      <w:pPr>
        <w:numPr>
          <w:ilvl w:val="0"/>
          <w:numId w:val="2"/>
        </w:num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sz w:val="24"/>
          <w:szCs w:val="24"/>
        </w:rPr>
        <w:t>консультации с лётчиками.</w:t>
      </w:r>
    </w:p>
    <w:p w14:paraId="45F3ACD2" w14:textId="77777777" w:rsidR="001E449B" w:rsidRPr="001E449B" w:rsidRDefault="001E449B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Список литературы:</w:t>
      </w:r>
    </w:p>
    <w:p w14:paraId="3039C151" w14:textId="11ECCC37" w:rsidR="001E449B" w:rsidRPr="001E449B" w:rsidRDefault="001E449B" w:rsidP="001E449B">
      <w:pPr>
        <w:numPr>
          <w:ilvl w:val="0"/>
          <w:numId w:val="3"/>
        </w:num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E449B">
        <w:rPr>
          <w:rFonts w:ascii="Times New Roman" w:hAnsi="Times New Roman" w:cs="Times New Roman"/>
          <w:i/>
          <w:iCs/>
          <w:sz w:val="24"/>
          <w:szCs w:val="24"/>
        </w:rPr>
        <w:t>Брадис В. М.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Четырёхзначные математические таблицы для средней школы. - М.: Просвещение. - 1976.</w:t>
      </w:r>
    </w:p>
    <w:p w14:paraId="32BA0FC7" w14:textId="25A962F5" w:rsidR="001E449B" w:rsidRPr="001E449B" w:rsidRDefault="001E449B" w:rsidP="001E449B">
      <w:pPr>
        <w:numPr>
          <w:ilvl w:val="0"/>
          <w:numId w:val="3"/>
        </w:num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1E449B">
        <w:rPr>
          <w:rFonts w:ascii="Times New Roman" w:hAnsi="Times New Roman" w:cs="Times New Roman"/>
          <w:i/>
          <w:iCs/>
          <w:sz w:val="24"/>
          <w:szCs w:val="24"/>
        </w:rPr>
        <w:t>Гиршвальд</w:t>
      </w:r>
      <w:proofErr w:type="spellEnd"/>
      <w:r w:rsidRPr="001E449B">
        <w:rPr>
          <w:rFonts w:ascii="Times New Roman" w:hAnsi="Times New Roman" w:cs="Times New Roman"/>
          <w:i/>
          <w:iCs/>
          <w:sz w:val="24"/>
          <w:szCs w:val="24"/>
        </w:rPr>
        <w:t xml:space="preserve"> Л. Я.</w:t>
      </w:r>
      <w:r w:rsidRPr="001E449B">
        <w:rPr>
          <w:rFonts w:ascii="Times New Roman" w:hAnsi="Times New Roman" w:cs="Times New Roman"/>
          <w:sz w:val="24"/>
          <w:szCs w:val="24"/>
        </w:rPr>
        <w:t xml:space="preserve"> </w:t>
      </w:r>
      <w:r w:rsidRPr="001E449B">
        <w:rPr>
          <w:rFonts w:ascii="Times New Roman" w:hAnsi="Times New Roman" w:cs="Times New Roman"/>
          <w:sz w:val="24"/>
          <w:szCs w:val="24"/>
        </w:rPr>
        <w:t>История открытия логарифмов. - Харьков: издательство Харьковского государственного университета имени А. М. Горького. - 1952.</w:t>
      </w:r>
    </w:p>
    <w:p w14:paraId="38CB210D" w14:textId="77777777" w:rsidR="008D062D" w:rsidRPr="001E449B" w:rsidRDefault="008D062D" w:rsidP="001E449B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8D062D" w:rsidRPr="001E4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C74A2"/>
    <w:multiLevelType w:val="multilevel"/>
    <w:tmpl w:val="54022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66914"/>
    <w:multiLevelType w:val="multilevel"/>
    <w:tmpl w:val="E43A1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011C55"/>
    <w:multiLevelType w:val="multilevel"/>
    <w:tmpl w:val="4FBAF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0274165">
    <w:abstractNumId w:val="0"/>
  </w:num>
  <w:num w:numId="2" w16cid:durableId="2086947384">
    <w:abstractNumId w:val="2"/>
  </w:num>
  <w:num w:numId="3" w16cid:durableId="1448738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9B"/>
    <w:rsid w:val="001E449B"/>
    <w:rsid w:val="003463F7"/>
    <w:rsid w:val="005321E6"/>
    <w:rsid w:val="008A354F"/>
    <w:rsid w:val="008D062D"/>
    <w:rsid w:val="00BF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8509"/>
  <w15:chartTrackingRefBased/>
  <w15:docId w15:val="{8973A6B5-D4CD-48EF-8116-B9CA4790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4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4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4F9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4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4F9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4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4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4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4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4F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4F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4F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4F9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4F9B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4F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4F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4F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4F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4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4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4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4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4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4F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4F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4F9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4F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4F9B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BF4F9B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E449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E449B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E44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6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7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66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26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713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6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5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5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,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ok.1sept.ru/file/01/9b/ec/35/019bec35-c08e-71ea-bd99-65604ffb7a07/pril2.doc" TargetMode="External"/><Relationship Id="rId5" Type="http://schemas.openxmlformats.org/officeDocument/2006/relationships/hyperlink" Target="https://urok.1sept.ru/file/01/9b/ec/35/019bec35-c06f-7e70-8eca-5958216f8395/pril1.pp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1688</Words>
  <Characters>9626</Characters>
  <Application>Microsoft Office Word</Application>
  <DocSecurity>0</DocSecurity>
  <Lines>80</Lines>
  <Paragraphs>22</Paragraphs>
  <ScaleCrop>false</ScaleCrop>
  <Company>LightKey.Store</Company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2026-09-05T14:00:00Z</dcterms:created>
  <dcterms:modified xsi:type="dcterms:W3CDTF">2026-09-05T14:00:00Z</dcterms:modified>
</cp:coreProperties>
</file>